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1192A3" w14:textId="77777777" w:rsidR="000350FD" w:rsidRPr="00C2133B" w:rsidRDefault="002E2FEE">
      <w:pPr>
        <w:jc w:val="center"/>
        <w:rPr>
          <w:bCs/>
          <w:sz w:val="24"/>
          <w:szCs w:val="24"/>
        </w:rPr>
      </w:pPr>
      <w:r w:rsidRPr="00C2133B">
        <w:rPr>
          <w:bCs/>
          <w:sz w:val="24"/>
          <w:szCs w:val="24"/>
        </w:rPr>
        <w:t>SECTION 098426</w:t>
      </w:r>
    </w:p>
    <w:p w14:paraId="4F334511" w14:textId="77777777" w:rsidR="000350FD" w:rsidRPr="00C2133B" w:rsidRDefault="002E2FEE">
      <w:pPr>
        <w:jc w:val="center"/>
        <w:rPr>
          <w:bCs/>
          <w:sz w:val="24"/>
          <w:szCs w:val="24"/>
        </w:rPr>
      </w:pPr>
      <w:r w:rsidRPr="00C2133B">
        <w:rPr>
          <w:bCs/>
          <w:sz w:val="24"/>
          <w:szCs w:val="24"/>
        </w:rPr>
        <w:t>WOOD SLAT ACOUSTIC WALL PANELS</w:t>
      </w:r>
    </w:p>
    <w:p w14:paraId="7CED6C72" w14:textId="77777777" w:rsidR="000350FD" w:rsidRPr="00C2133B" w:rsidRDefault="002E2FEE">
      <w:pPr>
        <w:jc w:val="center"/>
        <w:rPr>
          <w:bCs/>
          <w:sz w:val="24"/>
          <w:szCs w:val="24"/>
        </w:rPr>
      </w:pPr>
      <w:r w:rsidRPr="00C2133B">
        <w:rPr>
          <w:bCs/>
          <w:sz w:val="24"/>
          <w:szCs w:val="24"/>
        </w:rPr>
        <w:t>MPS Acoustics – VERO™ Wood Slats</w:t>
      </w:r>
    </w:p>
    <w:p w14:paraId="3B66585C" w14:textId="77777777" w:rsidR="000350FD" w:rsidRPr="00C2133B" w:rsidRDefault="002E2FEE">
      <w:pPr>
        <w:pStyle w:val="Heading1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PART 1 – GENERAL</w:t>
      </w:r>
    </w:p>
    <w:p w14:paraId="6058A081" w14:textId="6C12DA62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 xml:space="preserve">1.1 </w:t>
      </w:r>
      <w:r w:rsidR="00963EA9" w:rsidRPr="00C2133B">
        <w:rPr>
          <w:rFonts w:ascii="Arial" w:hAnsi="Arial" w:cs="Arial"/>
          <w:color w:val="000000" w:themeColor="text1"/>
        </w:rPr>
        <w:t>DESCRIPTION OF WORK S</w:t>
      </w:r>
      <w:r w:rsidRPr="00C2133B">
        <w:rPr>
          <w:rFonts w:ascii="Arial" w:hAnsi="Arial" w:cs="Arial"/>
          <w:color w:val="000000" w:themeColor="text1"/>
        </w:rPr>
        <w:t>UMMARY</w:t>
      </w:r>
    </w:p>
    <w:p w14:paraId="431261F6" w14:textId="7B8C9F3D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="00670E62" w:rsidRPr="00C2133B">
        <w:rPr>
          <w:rFonts w:cs="Arial"/>
          <w:color w:val="000000" w:themeColor="text1"/>
        </w:rPr>
        <w:t xml:space="preserve">Work </w:t>
      </w:r>
      <w:r w:rsidRPr="00C2133B">
        <w:rPr>
          <w:rFonts w:cs="Arial"/>
          <w:color w:val="000000" w:themeColor="text1"/>
        </w:rPr>
        <w:t>Include</w:t>
      </w:r>
      <w:r w:rsidR="00670E62" w:rsidRPr="00C2133B">
        <w:rPr>
          <w:rFonts w:cs="Arial"/>
          <w:color w:val="000000" w:themeColor="text1"/>
        </w:rPr>
        <w:t>d</w:t>
      </w:r>
      <w:r w:rsidRPr="00C2133B">
        <w:rPr>
          <w:rFonts w:cs="Arial"/>
          <w:color w:val="000000" w:themeColor="text1"/>
        </w:rPr>
        <w:t>:</w:t>
      </w:r>
      <w:r w:rsidR="00301FDF" w:rsidRPr="00C2133B">
        <w:rPr>
          <w:rFonts w:cs="Arial"/>
          <w:color w:val="000000" w:themeColor="text1"/>
        </w:rPr>
        <w:t xml:space="preserve"> </w:t>
      </w:r>
      <w:r w:rsidR="00670E62" w:rsidRPr="00C2133B">
        <w:rPr>
          <w:rFonts w:cs="Arial"/>
        </w:rPr>
        <w:t>Provide labor, materials and equipment necessary to complete the work of this Section including the following.</w:t>
      </w:r>
    </w:p>
    <w:p w14:paraId="3344DFD4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Related Sections: Coordinate with other Sections affecting substrates, wall construction, electrical devices, mechanical penetrations, trim, and adjacent finishes.</w:t>
      </w:r>
    </w:p>
    <w:p w14:paraId="744B8A19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Prefabricated wood slat acoustic wall panels.</w:t>
      </w:r>
    </w:p>
    <w:p w14:paraId="10FDE93B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Hardwood veneer-faced wood slats.</w:t>
      </w:r>
    </w:p>
    <w:p w14:paraId="77E9318E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PET acoustic felt backer panels.</w:t>
      </w:r>
    </w:p>
    <w:p w14:paraId="481F0C79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Attachment materials and accessories required for complete installation.</w:t>
      </w:r>
    </w:p>
    <w:p w14:paraId="6A2E4968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1.2 REFERENCES</w:t>
      </w:r>
    </w:p>
    <w:p w14:paraId="0CC3179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ASTM International:</w:t>
      </w:r>
    </w:p>
    <w:p w14:paraId="336DAD0A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ASTM E84 – Standard Test Method for Surface Burning Characteristics of Building Materials.</w:t>
      </w:r>
    </w:p>
    <w:p w14:paraId="11942BA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ASTM C423 – Standard Test Method for Sound Absorption and Sound Absorption Coefficients by the Reverberation Room Method.</w:t>
      </w:r>
    </w:p>
    <w:p w14:paraId="5EB2DED3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1.3 SUBMITTALS</w:t>
      </w:r>
    </w:p>
    <w:p w14:paraId="0F1B3D84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Product Data: </w:t>
      </w:r>
      <w:r w:rsidRPr="00C2133B">
        <w:rPr>
          <w:rFonts w:cs="Arial"/>
          <w:color w:val="000000" w:themeColor="text1"/>
        </w:rPr>
        <w:t>Submit manufacturer's product data for wood slat acoustic wall panels, including:</w:t>
      </w:r>
    </w:p>
    <w:p w14:paraId="2313A3E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Product construction and materials.</w:t>
      </w:r>
    </w:p>
    <w:p w14:paraId="4383C28A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Panel dimensions and slat configuration.</w:t>
      </w:r>
    </w:p>
    <w:p w14:paraId="30CAF802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Hardwood veneer options.</w:t>
      </w:r>
    </w:p>
    <w:p w14:paraId="75993054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Acoustic backer material and color options.</w:t>
      </w:r>
    </w:p>
    <w:p w14:paraId="10DFEAEC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5. </w:t>
      </w:r>
      <w:r w:rsidRPr="00C2133B">
        <w:rPr>
          <w:rFonts w:cs="Arial"/>
          <w:color w:val="000000" w:themeColor="text1"/>
        </w:rPr>
        <w:t>Acoustical performance.</w:t>
      </w:r>
    </w:p>
    <w:p w14:paraId="7944227E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6. </w:t>
      </w:r>
      <w:r w:rsidRPr="00C2133B">
        <w:rPr>
          <w:rFonts w:cs="Arial"/>
          <w:color w:val="000000" w:themeColor="text1"/>
        </w:rPr>
        <w:t>Fire-performance information.</w:t>
      </w:r>
    </w:p>
    <w:p w14:paraId="45EC35E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7. </w:t>
      </w:r>
      <w:r w:rsidRPr="00C2133B">
        <w:rPr>
          <w:rFonts w:cs="Arial"/>
          <w:color w:val="000000" w:themeColor="text1"/>
        </w:rPr>
        <w:t>Installation instructions.</w:t>
      </w:r>
    </w:p>
    <w:p w14:paraId="01F62163" w14:textId="286D03ED" w:rsidR="008C5C96" w:rsidRPr="00C2133B" w:rsidRDefault="002E2FEE" w:rsidP="008C5C96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8. </w:t>
      </w:r>
      <w:r w:rsidRPr="00C2133B">
        <w:rPr>
          <w:rFonts w:cs="Arial"/>
          <w:color w:val="000000" w:themeColor="text1"/>
        </w:rPr>
        <w:t>Cleaning and maintenance recommendations.</w:t>
      </w:r>
    </w:p>
    <w:p w14:paraId="61D5B504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Shop Drawings: </w:t>
      </w:r>
      <w:r w:rsidRPr="00C2133B">
        <w:rPr>
          <w:rFonts w:cs="Arial"/>
          <w:color w:val="000000" w:themeColor="text1"/>
        </w:rPr>
        <w:t>Submit shop drawings indicating:</w:t>
      </w:r>
    </w:p>
    <w:p w14:paraId="5E8E570F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Panel layout and orientation.</w:t>
      </w:r>
    </w:p>
    <w:p w14:paraId="15AEB6EA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Panel dimensions and locations.</w:t>
      </w:r>
    </w:p>
    <w:p w14:paraId="6AABE80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Slat alignment.</w:t>
      </w:r>
    </w:p>
    <w:p w14:paraId="5FF13726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Panel joints and termination conditions.</w:t>
      </w:r>
    </w:p>
    <w:p w14:paraId="43DD8824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5. </w:t>
      </w:r>
      <w:r w:rsidRPr="00C2133B">
        <w:rPr>
          <w:rFonts w:cs="Arial"/>
          <w:color w:val="000000" w:themeColor="text1"/>
        </w:rPr>
        <w:t>Field-cut conditions.</w:t>
      </w:r>
    </w:p>
    <w:p w14:paraId="24BCB70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6. </w:t>
      </w:r>
      <w:r w:rsidRPr="00C2133B">
        <w:rPr>
          <w:rFonts w:cs="Arial"/>
          <w:color w:val="000000" w:themeColor="text1"/>
        </w:rPr>
        <w:t>Interface with adjacent construction.</w:t>
      </w:r>
    </w:p>
    <w:p w14:paraId="76C65B3C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7. </w:t>
      </w:r>
      <w:r w:rsidRPr="00C2133B">
        <w:rPr>
          <w:rFonts w:cs="Arial"/>
          <w:color w:val="000000" w:themeColor="text1"/>
        </w:rPr>
        <w:t>Openings and penetrations.</w:t>
      </w:r>
    </w:p>
    <w:p w14:paraId="32A708E1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8. </w:t>
      </w:r>
      <w:r w:rsidRPr="00C2133B">
        <w:rPr>
          <w:rFonts w:cs="Arial"/>
          <w:color w:val="000000" w:themeColor="text1"/>
        </w:rPr>
        <w:t>Attachment method.</w:t>
      </w:r>
    </w:p>
    <w:p w14:paraId="4D0C71C9" w14:textId="4CADFA2C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Samples: </w:t>
      </w:r>
    </w:p>
    <w:p w14:paraId="57334172" w14:textId="365A9245" w:rsidR="000350FD" w:rsidRPr="00C2133B" w:rsidRDefault="002E2FEE" w:rsidP="00B66719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 xml:space="preserve">Submit </w:t>
      </w:r>
      <w:r w:rsidR="0061152F" w:rsidRPr="00C2133B">
        <w:rPr>
          <w:rFonts w:cs="Arial"/>
          <w:color w:val="000000" w:themeColor="text1"/>
        </w:rPr>
        <w:t xml:space="preserve">representative </w:t>
      </w:r>
      <w:r w:rsidRPr="00C2133B">
        <w:rPr>
          <w:rFonts w:cs="Arial"/>
          <w:color w:val="000000" w:themeColor="text1"/>
        </w:rPr>
        <w:t>VERO wood slat acoustic panel sample showing specified hardwood veneer and acoustic backer.</w:t>
      </w:r>
    </w:p>
    <w:p w14:paraId="6462A67A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Submit acoustic backer color samples where required for color selection.</w:t>
      </w:r>
    </w:p>
    <w:p w14:paraId="1E094848" w14:textId="77777777" w:rsidR="00106412" w:rsidRPr="00C2133B" w:rsidRDefault="002E2FEE" w:rsidP="00106412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 xml:space="preserve">Sustainability Documentation: </w:t>
      </w:r>
    </w:p>
    <w:p w14:paraId="37997E06" w14:textId="49D0518D" w:rsidR="000350FD" w:rsidRPr="00C2133B" w:rsidRDefault="00106412" w:rsidP="00106412">
      <w:pPr>
        <w:ind w:left="317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>1.</w:t>
      </w:r>
      <w:r w:rsidRPr="00C2133B">
        <w:rPr>
          <w:rFonts w:cs="Arial"/>
          <w:color w:val="000000" w:themeColor="text1"/>
        </w:rPr>
        <w:t xml:space="preserve">  </w:t>
      </w:r>
      <w:r w:rsidR="002E2FEE" w:rsidRPr="00C2133B">
        <w:rPr>
          <w:rFonts w:cs="Arial"/>
          <w:color w:val="000000" w:themeColor="text1"/>
        </w:rPr>
        <w:t>S</w:t>
      </w:r>
      <w:r w:rsidR="002E2FEE" w:rsidRPr="00C2133B">
        <w:rPr>
          <w:rFonts w:cs="Arial"/>
          <w:color w:val="000000" w:themeColor="text1"/>
        </w:rPr>
        <w:t>ubmit documentation for FSC-certified product when specified.</w:t>
      </w:r>
    </w:p>
    <w:p w14:paraId="272ECDB7" w14:textId="6BD76622" w:rsidR="00106412" w:rsidRPr="00C2133B" w:rsidRDefault="00106412" w:rsidP="00106412">
      <w:pPr>
        <w:ind w:left="317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>2.</w:t>
      </w:r>
      <w:r w:rsidRPr="00C2133B">
        <w:rPr>
          <w:rFonts w:cs="Arial"/>
          <w:color w:val="000000" w:themeColor="text1"/>
        </w:rPr>
        <w:t xml:space="preserve">  Submit </w:t>
      </w:r>
      <w:r w:rsidR="00B0651A" w:rsidRPr="00C2133B">
        <w:rPr>
          <w:rFonts w:cs="Arial"/>
          <w:color w:val="000000" w:themeColor="text1"/>
        </w:rPr>
        <w:t xml:space="preserve">sustainability </w:t>
      </w:r>
      <w:r w:rsidRPr="00C2133B">
        <w:rPr>
          <w:rFonts w:cs="Arial"/>
          <w:color w:val="000000" w:themeColor="text1"/>
        </w:rPr>
        <w:t xml:space="preserve">documentation for </w:t>
      </w:r>
      <w:r w:rsidR="002B4260" w:rsidRPr="00C2133B">
        <w:rPr>
          <w:rFonts w:cs="Arial"/>
          <w:color w:val="000000" w:themeColor="text1"/>
        </w:rPr>
        <w:t>acoustic backer when specified.</w:t>
      </w:r>
    </w:p>
    <w:p w14:paraId="6CB4C720" w14:textId="77777777" w:rsidR="002B4260" w:rsidRPr="00C2133B" w:rsidRDefault="002B4260" w:rsidP="00106412">
      <w:pPr>
        <w:ind w:left="317"/>
        <w:rPr>
          <w:rFonts w:cs="Arial"/>
          <w:color w:val="000000" w:themeColor="text1"/>
        </w:rPr>
      </w:pPr>
    </w:p>
    <w:p w14:paraId="16846EA5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Fire-Performance Documentation: Submit available manufacturer's documentation indicating fire-performance classifications of individual panel components.</w:t>
      </w:r>
    </w:p>
    <w:p w14:paraId="719567D6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1.4 QUALITY ASSURANCE</w:t>
      </w:r>
    </w:p>
    <w:p w14:paraId="0BBD69EB" w14:textId="64CB9271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Manufacturer: Manufacturer specializing in architectural acoustic products.</w:t>
      </w:r>
      <w:r w:rsidR="002B4260" w:rsidRPr="00C2133B">
        <w:rPr>
          <w:rFonts w:cs="Arial"/>
          <w:color w:val="000000" w:themeColor="text1"/>
        </w:rPr>
        <w:t xml:space="preserve"> Minimum of 2 years manufacturing similar products. </w:t>
      </w:r>
    </w:p>
    <w:p w14:paraId="7C950282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Basis-of-Design Manufacturer: MPS Acoustics, Plano, Texas; 866-557-8438; www.mpsacoustics.com.</w:t>
      </w:r>
    </w:p>
    <w:p w14:paraId="7B8E2085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Obtain wood slat acoustic panels from a single manufacturer to ensure consistency of materials, construction, finish, and appearance.</w:t>
      </w:r>
    </w:p>
    <w:p w14:paraId="168292B8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1.5 FINISH AND MATERIAL VARIATION</w:t>
      </w:r>
    </w:p>
    <w:p w14:paraId="2A434ED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Hardwood veneer is a natural material. Variations in grain, color, figure, and appearance are inherent characteristics of natural wood and are not considered defects.</w:t>
      </w:r>
    </w:p>
    <w:p w14:paraId="7333AE0B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Coordinate panels within each installation area to provide a visually acceptable overall appearance.</w:t>
      </w:r>
    </w:p>
    <w:p w14:paraId="09DD993A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1.6 DELIVERY, STORAGE, AND HANDLING</w:t>
      </w:r>
    </w:p>
    <w:p w14:paraId="154BEC2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Deliver materials in manufacturer's original, unopened, undamaged packaging with identification intact.</w:t>
      </w:r>
    </w:p>
    <w:p w14:paraId="1CAEB8AF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Store materials in a clean, dry, enclosed area and protect from moisture, excessive humidity, direct sunlight, soiling, and physical damage.</w:t>
      </w:r>
    </w:p>
    <w:p w14:paraId="75EFCD5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Handle panels to prevent damage to hardwood veneer faces, panel edges, acoustic backers, and slats.</w:t>
      </w:r>
    </w:p>
    <w:p w14:paraId="0BA6670B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1.7 PROJECT CONDITIONS</w:t>
      </w:r>
    </w:p>
    <w:p w14:paraId="09CBC706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Verify that environmental and substrate conditions are suitable for installation in accordance with manufacturer's recommendations.</w:t>
      </w:r>
    </w:p>
    <w:p w14:paraId="699EE33B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Do not install panels until wet work in installation areas is complete and substrates are dry and ready to receive panels.</w:t>
      </w:r>
    </w:p>
    <w:p w14:paraId="0F80352A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1.8 WARRANTY</w:t>
      </w:r>
    </w:p>
    <w:p w14:paraId="448440DC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Manufacturer's Warranty: Provide manufacturer's two-year warranty.</w:t>
      </w:r>
    </w:p>
    <w:p w14:paraId="20B8FF08" w14:textId="77777777" w:rsidR="000350FD" w:rsidRPr="00C2133B" w:rsidRDefault="002E2FEE">
      <w:pPr>
        <w:pStyle w:val="Heading1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PART 2 – PRODUCTS</w:t>
      </w:r>
    </w:p>
    <w:p w14:paraId="741C97D7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2.1 MANUFACTURER</w:t>
      </w:r>
    </w:p>
    <w:p w14:paraId="07FA0D5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Basis-of-Design Product: VERO™ Wood Slats, MPS Acoustics, www.mpsacoustics.com, 866-557-8438.</w:t>
      </w:r>
    </w:p>
    <w:p w14:paraId="1EDD99CB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Substitutions: [Not permitted.] [Submit in accordance with Division 01 requirements.]</w:t>
      </w:r>
    </w:p>
    <w:p w14:paraId="3661D185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2.2 WOOD SLAT ACOUSTIC WALL PANELS</w:t>
      </w:r>
    </w:p>
    <w:p w14:paraId="61AFADD0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Product: VERO™ Wood Slats by MPS Acoustics.</w:t>
      </w:r>
    </w:p>
    <w:p w14:paraId="2BABDDE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Description: Prefabricated architectural acoustic wall panel consisting of hardwood veneer-faced eucalyptus plywood slats attached to a PET acoustic felt backer.</w:t>
      </w:r>
    </w:p>
    <w:p w14:paraId="7B6BC7FE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Standard Panel Dimensions:</w:t>
      </w:r>
    </w:p>
    <w:p w14:paraId="70E45182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Width: 24 inches.</w:t>
      </w:r>
    </w:p>
    <w:p w14:paraId="0217DA32" w14:textId="72D72FD6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Height: 119 inches.</w:t>
      </w:r>
      <w:r w:rsidR="003B6FEC" w:rsidRPr="00C2133B">
        <w:rPr>
          <w:rFonts w:cs="Arial"/>
          <w:color w:val="000000" w:themeColor="text1"/>
        </w:rPr>
        <w:t xml:space="preserve"> </w:t>
      </w:r>
    </w:p>
    <w:p w14:paraId="681A6E4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Panel width may be customized using 24-inch standard panels.</w:t>
      </w:r>
    </w:p>
    <w:p w14:paraId="590589E3" w14:textId="1456A304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="00EF1B0C" w:rsidRPr="00C2133B">
        <w:rPr>
          <w:rFonts w:cs="Arial"/>
        </w:rPr>
        <w:t>ROSE Finish: Maximum available length: 96 inches (2438 mm).</w:t>
      </w:r>
    </w:p>
    <w:p w14:paraId="4487B01E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2.3 PANEL CONSTRUCTION</w:t>
      </w:r>
    </w:p>
    <w:p w14:paraId="247C42E5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Wood Slats:</w:t>
      </w:r>
    </w:p>
    <w:p w14:paraId="4E1F166B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Quantity: 12 slats per standard panel.</w:t>
      </w:r>
    </w:p>
    <w:p w14:paraId="19ABEECD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Slat Width: 1-1/2 inches.</w:t>
      </w:r>
    </w:p>
    <w:p w14:paraId="73F4DF79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Gap Between Slats: 1/2 inch.</w:t>
      </w:r>
    </w:p>
    <w:p w14:paraId="142E1D3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Slat Core: Eucalyptus plywood.</w:t>
      </w:r>
    </w:p>
    <w:p w14:paraId="4823B55A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5. </w:t>
      </w:r>
      <w:r w:rsidRPr="00C2133B">
        <w:rPr>
          <w:rFonts w:cs="Arial"/>
          <w:color w:val="000000" w:themeColor="text1"/>
        </w:rPr>
        <w:t>Plywood Thickness: 7/16 inch.</w:t>
      </w:r>
    </w:p>
    <w:p w14:paraId="1CF1068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lastRenderedPageBreak/>
        <w:t xml:space="preserve">6. </w:t>
      </w:r>
      <w:r w:rsidRPr="00C2133B">
        <w:rPr>
          <w:rFonts w:cs="Arial"/>
          <w:color w:val="000000" w:themeColor="text1"/>
        </w:rPr>
        <w:t>Face Material: Hardwood veneer.</w:t>
      </w:r>
    </w:p>
    <w:p w14:paraId="659431CC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7. </w:t>
      </w:r>
      <w:r w:rsidRPr="00C2133B">
        <w:rPr>
          <w:rFonts w:cs="Arial"/>
          <w:color w:val="000000" w:themeColor="text1"/>
        </w:rPr>
        <w:t>Veneer Thickness: 1/16 inch.</w:t>
      </w:r>
    </w:p>
    <w:p w14:paraId="01474744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Acoustic Backer:</w:t>
      </w:r>
    </w:p>
    <w:p w14:paraId="26859B40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Material: 100 percent PET acoustic felt.</w:t>
      </w:r>
    </w:p>
    <w:p w14:paraId="6EA1ABC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Thickness: 3/8 inch.</w:t>
      </w:r>
    </w:p>
    <w:p w14:paraId="4B481293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Slats factory installed to acoustic backer.</w:t>
      </w:r>
    </w:p>
    <w:p w14:paraId="26FD7DAD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2.4 HARDWOOD VENEERS</w:t>
      </w:r>
    </w:p>
    <w:p w14:paraId="65CB1B6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Provide manufacturer's standard hardwood veneer as selected by Architect:</w:t>
      </w:r>
    </w:p>
    <w:p w14:paraId="3BE647A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[Teak.]</w:t>
      </w:r>
    </w:p>
    <w:p w14:paraId="0C57D5B2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[Walnut.]</w:t>
      </w:r>
    </w:p>
    <w:p w14:paraId="20ADC31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[Smoked Walnut.]</w:t>
      </w:r>
    </w:p>
    <w:p w14:paraId="45221063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[Rose.]</w:t>
      </w:r>
    </w:p>
    <w:p w14:paraId="46DB874C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5. </w:t>
      </w:r>
      <w:r w:rsidRPr="00C2133B">
        <w:rPr>
          <w:rFonts w:cs="Arial"/>
          <w:color w:val="000000" w:themeColor="text1"/>
        </w:rPr>
        <w:t>[White Oak.]</w:t>
      </w:r>
    </w:p>
    <w:p w14:paraId="6EE2469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Veneer: [__________].</w:t>
      </w:r>
    </w:p>
    <w:p w14:paraId="79BA58AE" w14:textId="705021F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="00274795" w:rsidRPr="00C2133B">
        <w:rPr>
          <w:rFonts w:cs="Arial"/>
          <w:color w:val="000000" w:themeColor="text1"/>
        </w:rPr>
        <w:t xml:space="preserve">Rose </w:t>
      </w:r>
      <w:r w:rsidRPr="00C2133B">
        <w:rPr>
          <w:rFonts w:cs="Arial"/>
          <w:color w:val="000000" w:themeColor="text1"/>
        </w:rPr>
        <w:t>veneer selections are limited to 96-inch panel height. Verify availability with manufacturer.</w:t>
      </w:r>
    </w:p>
    <w:p w14:paraId="7CE8FEF9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2.5 ACOUSTIC BACKER FINISH</w:t>
      </w:r>
    </w:p>
    <w:p w14:paraId="118A88BA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Acoustic backer color or pattern: As selected by Architect from manufacturer's available colors and woodgrain prints.</w:t>
      </w:r>
    </w:p>
    <w:p w14:paraId="0AABFB3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Standard Selection:</w:t>
      </w:r>
    </w:p>
    <w:p w14:paraId="02D08CC7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[Manufacturer's standard solid color.]</w:t>
      </w:r>
    </w:p>
    <w:p w14:paraId="15B55914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[Manufacturer's standard woodgrain print.]</w:t>
      </w:r>
    </w:p>
    <w:p w14:paraId="6927233D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[Manufacturer's curated color.]</w:t>
      </w:r>
    </w:p>
    <w:p w14:paraId="1D7FDD3D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[Custom color as coordinated with manufacturer.]</w:t>
      </w:r>
    </w:p>
    <w:p w14:paraId="4D572D3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Acoustic Backer Selection: [__________].</w:t>
      </w:r>
    </w:p>
    <w:p w14:paraId="246EC92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Manufacturer provides more than 40 standard colors and woodgrain prints and additional curated colors for coordination with hardwood veneer selections.</w:t>
      </w:r>
    </w:p>
    <w:p w14:paraId="4928017C" w14:textId="231FBF02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Where custom color is specified, coordinate through manufacturer's SHADES color program</w:t>
      </w:r>
    </w:p>
    <w:p w14:paraId="2226C21D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2.6 ACOUSTICAL PERFORMANCE</w:t>
      </w:r>
    </w:p>
    <w:p w14:paraId="43F1A2DC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Noise Reduction Coefficient (NRC): 0.35 to 0.70, subject to mounting conditions.</w:t>
      </w:r>
    </w:p>
    <w:p w14:paraId="2801A0F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Coordinate mounting configuration with manufacturer where a specific acoustical performance level is required.</w:t>
      </w:r>
    </w:p>
    <w:p w14:paraId="61893C22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2.7 FIRE PERFORMANCE</w:t>
      </w:r>
    </w:p>
    <w:p w14:paraId="68D4CFB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VERO Wood Slats shall be manufactured utilizing ASTM E84 Class A-rated components, including Class A-rated plywood core and Class A-rated PET acoustic backer.</w:t>
      </w:r>
    </w:p>
    <w:p w14:paraId="4731D136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Class A ratings apply to individual component materials and shall not be interpreted as a Class A rating for the completed VERO panel assembly.</w:t>
      </w:r>
    </w:p>
    <w:p w14:paraId="5D33D8C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Where required by applicable building or fire codes, additional fire-retardant treatment may be provided for the assembly.</w:t>
      </w:r>
    </w:p>
    <w:p w14:paraId="290F8A02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Specifier and Contractor shall verify required fire-performance characteristics with applicable codes and authorities having jurisdiction.</w:t>
      </w:r>
    </w:p>
    <w:p w14:paraId="542E280C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2.8 SUSTAINABILITY</w:t>
      </w:r>
    </w:p>
    <w:p w14:paraId="09C32C7B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FSC-certified product: [Required] [Not Required].</w:t>
      </w:r>
    </w:p>
    <w:p w14:paraId="1F8E0F2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Where specified, provide FSC-certified product upon request.</w:t>
      </w:r>
    </w:p>
    <w:p w14:paraId="27E8F66F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2.9 ACCESSORIES</w:t>
      </w:r>
    </w:p>
    <w:p w14:paraId="2F42C5EF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Provide accessories required for a complete installation.</w:t>
      </w:r>
    </w:p>
    <w:p w14:paraId="2FB031D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lastRenderedPageBreak/>
        <w:t xml:space="preserve">B. </w:t>
      </w:r>
      <w:r w:rsidRPr="00C2133B">
        <w:rPr>
          <w:rFonts w:cs="Arial"/>
          <w:color w:val="000000" w:themeColor="text1"/>
        </w:rPr>
        <w:t>Construction Adhesive: Compatible with panel backer, substrate, and installation conditions and as recommended by manufacturer.</w:t>
      </w:r>
    </w:p>
    <w:p w14:paraId="15752B60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Mechanical Fasteners: Appropriate for substrate and installation conditions.</w:t>
      </w:r>
    </w:p>
    <w:p w14:paraId="4B0DB7AC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Loose Slats: Matching slats available where required for trimming and finish-out conditions.</w:t>
      </w:r>
    </w:p>
    <w:p w14:paraId="684C2B5B" w14:textId="77777777" w:rsidR="000350FD" w:rsidRPr="00C2133B" w:rsidRDefault="002E2FEE">
      <w:pPr>
        <w:pStyle w:val="Heading1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PART 3 – EXECUTION</w:t>
      </w:r>
    </w:p>
    <w:p w14:paraId="4D283526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3.1 EXAMINATION</w:t>
      </w:r>
    </w:p>
    <w:p w14:paraId="1A8BCCA5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Examine substrates and installation conditions before beginning work.</w:t>
      </w:r>
    </w:p>
    <w:p w14:paraId="0036A79E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Verify substrates are clean, dry, sound, flat, and suitable for attachment of VERO panels.</w:t>
      </w:r>
    </w:p>
    <w:p w14:paraId="4BC90B6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Verify dimensions and locations of penetrations, electrical devices, wall-mounted equipment, adjacent finishes, baseboards, and other conditions affecting installation.</w:t>
      </w:r>
    </w:p>
    <w:p w14:paraId="7AC822D2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Do not proceed with installation until unsatisfactory conditions have been corrected.</w:t>
      </w:r>
    </w:p>
    <w:p w14:paraId="6AECD2CA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3.2 PREPARATION</w:t>
      </w:r>
    </w:p>
    <w:p w14:paraId="1A5F7D0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Prepare substrates in accordance with manufacturer's recommendations.</w:t>
      </w:r>
    </w:p>
    <w:p w14:paraId="5C4B5F4F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Coordinate panel layout before installation to maintain consistent slat spacing and alignment.</w:t>
      </w:r>
    </w:p>
    <w:p w14:paraId="529452A2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Dry fit panels prior to permanent attachment.</w:t>
      </w:r>
    </w:p>
    <w:p w14:paraId="1F32F12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Where panels terminate at a baseboard, coordinate installation to maintain consistent alignment.</w:t>
      </w:r>
    </w:p>
    <w:p w14:paraId="00598EDB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3.3 INSTALLATION</w:t>
      </w:r>
    </w:p>
    <w:p w14:paraId="06CA117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Install VERO Wood Slats in accordance with manufacturer's written installation instructions and approved shop drawings.</w:t>
      </w:r>
    </w:p>
    <w:p w14:paraId="110C0A80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Install panels plumb, level, aligned, and in proper relationship with adjacent panels and construction.</w:t>
      </w:r>
    </w:p>
    <w:p w14:paraId="15FB885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Maintain consistent 1/2-inch spacing between wood slats across panel joints to create a visually continuous installation.</w:t>
      </w:r>
    </w:p>
    <w:p w14:paraId="6DA93C04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Attachment Method:</w:t>
      </w:r>
    </w:p>
    <w:p w14:paraId="10704A92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Apply compatible construction adhesive to back of panel where permitted by substrate and project requirements.</w:t>
      </w:r>
    </w:p>
    <w:p w14:paraId="3EE98E7E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Construction adhesive is manufacturer's recommended attachment method.</w:t>
      </w:r>
    </w:p>
    <w:p w14:paraId="210C4E3E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Where mechanical fastening is required, install screws between slats, through acoustic backer and into suitable wall substrate.</w:t>
      </w:r>
    </w:p>
    <w:p w14:paraId="70226B86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Coordinate fastener type and spacing with substrate and manufacturer's recommendations.</w:t>
      </w:r>
    </w:p>
    <w:p w14:paraId="7383ED10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3.4 FIELD CUTTING AND TRIMMING</w:t>
      </w:r>
    </w:p>
    <w:p w14:paraId="272A628B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Field trim panels where required to accommodate dimensions and adjacent construction.</w:t>
      </w:r>
    </w:p>
    <w:p w14:paraId="20133F5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Cut wood components using a fine-tooth blade suitable for finished hardwood veneer.</w:t>
      </w:r>
    </w:p>
    <w:p w14:paraId="1D71EC70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C. </w:t>
      </w:r>
      <w:r w:rsidRPr="00C2133B">
        <w:rPr>
          <w:rFonts w:cs="Arial"/>
          <w:color w:val="000000" w:themeColor="text1"/>
        </w:rPr>
        <w:t>Protect veneer finish from scratching and damage during cutting.</w:t>
      </w:r>
    </w:p>
    <w:p w14:paraId="36883385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D. </w:t>
      </w:r>
      <w:r w:rsidRPr="00C2133B">
        <w:rPr>
          <w:rFonts w:cs="Arial"/>
          <w:color w:val="000000" w:themeColor="text1"/>
        </w:rPr>
        <w:t>Verify staple locations and remove staples where required before cutting.</w:t>
      </w:r>
    </w:p>
    <w:p w14:paraId="222D3CF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E. </w:t>
      </w:r>
      <w:r w:rsidRPr="00C2133B">
        <w:rPr>
          <w:rFonts w:cs="Arial"/>
          <w:color w:val="000000" w:themeColor="text1"/>
        </w:rPr>
        <w:t>Trim acoustic backer between slats using straightedge and suitable cutting tool.</w:t>
      </w:r>
    </w:p>
    <w:p w14:paraId="3C8802A1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F. </w:t>
      </w:r>
      <w:r w:rsidRPr="00C2133B">
        <w:rPr>
          <w:rFonts w:cs="Arial"/>
          <w:color w:val="000000" w:themeColor="text1"/>
        </w:rPr>
        <w:t>Do not operate cutting tools in reverse when cutting openings through wood veneer finish.</w:t>
      </w:r>
    </w:p>
    <w:p w14:paraId="48D9B7D9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G. </w:t>
      </w:r>
      <w:r w:rsidRPr="00C2133B">
        <w:rPr>
          <w:rFonts w:cs="Arial"/>
          <w:color w:val="000000" w:themeColor="text1"/>
        </w:rPr>
        <w:t>Provide loose matching slats where required for finished termination conditions.</w:t>
      </w:r>
    </w:p>
    <w:p w14:paraId="636EE61B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3.5 ADJUSTING</w:t>
      </w:r>
    </w:p>
    <w:p w14:paraId="307E97B0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Adjust panels as required to provide:</w:t>
      </w:r>
    </w:p>
    <w:p w14:paraId="038E1AC6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1. </w:t>
      </w:r>
      <w:r w:rsidRPr="00C2133B">
        <w:rPr>
          <w:rFonts w:cs="Arial"/>
          <w:color w:val="000000" w:themeColor="text1"/>
        </w:rPr>
        <w:t>Uniform slat alignment.</w:t>
      </w:r>
    </w:p>
    <w:p w14:paraId="7DA5DD9E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2. </w:t>
      </w:r>
      <w:r w:rsidRPr="00C2133B">
        <w:rPr>
          <w:rFonts w:cs="Arial"/>
          <w:color w:val="000000" w:themeColor="text1"/>
        </w:rPr>
        <w:t>Consistent spacing.</w:t>
      </w:r>
    </w:p>
    <w:p w14:paraId="5F33DF5F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3. </w:t>
      </w:r>
      <w:r w:rsidRPr="00C2133B">
        <w:rPr>
          <w:rFonts w:cs="Arial"/>
          <w:color w:val="000000" w:themeColor="text1"/>
        </w:rPr>
        <w:t>Plumb and level installation.</w:t>
      </w:r>
    </w:p>
    <w:p w14:paraId="640D2BC8" w14:textId="77777777" w:rsidR="000350FD" w:rsidRPr="00C2133B" w:rsidRDefault="002E2FEE">
      <w:pPr>
        <w:ind w:left="691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4. </w:t>
      </w:r>
      <w:r w:rsidRPr="00C2133B">
        <w:rPr>
          <w:rFonts w:cs="Arial"/>
          <w:color w:val="000000" w:themeColor="text1"/>
        </w:rPr>
        <w:t>Uniform overall appearance.</w:t>
      </w:r>
    </w:p>
    <w:p w14:paraId="6855838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Replace panels that are damaged, improperly cut, misaligned, or otherwise unacceptable and cannot be satisfactorily repaired.</w:t>
      </w:r>
    </w:p>
    <w:p w14:paraId="33A4A7A4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lastRenderedPageBreak/>
        <w:t>3.6 CLEANING</w:t>
      </w:r>
    </w:p>
    <w:p w14:paraId="4EC01C3D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Remove dust and debris from completed installation.</w:t>
      </w:r>
    </w:p>
    <w:p w14:paraId="3B082BF3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Vacuum clean exposed surfaces in accordance with manufacturer's recommendations.</w:t>
      </w:r>
    </w:p>
    <w:p w14:paraId="438AD04F" w14:textId="77777777" w:rsidR="000350FD" w:rsidRPr="00C2133B" w:rsidRDefault="002E2FEE">
      <w:pPr>
        <w:pStyle w:val="Heading2"/>
        <w:rPr>
          <w:rFonts w:ascii="Arial" w:hAnsi="Arial" w:cs="Arial"/>
          <w:color w:val="000000" w:themeColor="text1"/>
        </w:rPr>
      </w:pPr>
      <w:r w:rsidRPr="00C2133B">
        <w:rPr>
          <w:rFonts w:ascii="Arial" w:hAnsi="Arial" w:cs="Arial"/>
          <w:color w:val="000000" w:themeColor="text1"/>
        </w:rPr>
        <w:t>3.7 PROTECTION</w:t>
      </w:r>
    </w:p>
    <w:p w14:paraId="3F664808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A. </w:t>
      </w:r>
      <w:r w:rsidRPr="00C2133B">
        <w:rPr>
          <w:rFonts w:cs="Arial"/>
          <w:color w:val="000000" w:themeColor="text1"/>
        </w:rPr>
        <w:t>Protect completed VERO installations from damage by subsequent construction operations.</w:t>
      </w:r>
    </w:p>
    <w:p w14:paraId="51E632DF" w14:textId="77777777" w:rsidR="000350FD" w:rsidRPr="00C2133B" w:rsidRDefault="002E2FEE">
      <w:pPr>
        <w:ind w:left="317" w:hanging="259"/>
        <w:rPr>
          <w:rFonts w:cs="Arial"/>
          <w:color w:val="000000" w:themeColor="text1"/>
        </w:rPr>
      </w:pPr>
      <w:r w:rsidRPr="00C2133B">
        <w:rPr>
          <w:rFonts w:cs="Arial"/>
          <w:b/>
          <w:color w:val="000000" w:themeColor="text1"/>
        </w:rPr>
        <w:t xml:space="preserve">B. </w:t>
      </w:r>
      <w:r w:rsidRPr="00C2133B">
        <w:rPr>
          <w:rFonts w:cs="Arial"/>
          <w:color w:val="000000" w:themeColor="text1"/>
        </w:rPr>
        <w:t>Replace damaged components prior to Substantial Completion.</w:t>
      </w:r>
    </w:p>
    <w:p w14:paraId="6D166907" w14:textId="77777777" w:rsidR="00C24DA5" w:rsidRPr="00C2133B" w:rsidRDefault="00C24DA5">
      <w:pPr>
        <w:ind w:left="317" w:hanging="259"/>
        <w:rPr>
          <w:rFonts w:cs="Arial"/>
          <w:color w:val="000000" w:themeColor="text1"/>
        </w:rPr>
      </w:pPr>
    </w:p>
    <w:p w14:paraId="073A784C" w14:textId="77777777" w:rsidR="000350FD" w:rsidRDefault="002E2FEE">
      <w:pPr>
        <w:jc w:val="center"/>
      </w:pPr>
      <w:r w:rsidRPr="00C2133B">
        <w:rPr>
          <w:rFonts w:cs="Arial"/>
          <w:b/>
          <w:color w:val="000000" w:themeColor="text1"/>
        </w:rPr>
        <w:t>END OF SE</w:t>
      </w:r>
      <w:r w:rsidRPr="00C2133B">
        <w:rPr>
          <w:rFonts w:cs="Arial"/>
          <w:b/>
        </w:rPr>
        <w:t>CTIO</w:t>
      </w:r>
      <w:r>
        <w:rPr>
          <w:b/>
        </w:rPr>
        <w:t>N</w:t>
      </w:r>
    </w:p>
    <w:sectPr w:rsidR="000350FD" w:rsidSect="00034616">
      <w:headerReference w:type="default" r:id="rId8"/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3D73F" w14:textId="77777777" w:rsidR="002E2FEE" w:rsidRDefault="002E2FEE">
      <w:pPr>
        <w:spacing w:after="0"/>
      </w:pPr>
      <w:r>
        <w:separator/>
      </w:r>
    </w:p>
  </w:endnote>
  <w:endnote w:type="continuationSeparator" w:id="0">
    <w:p w14:paraId="7D574623" w14:textId="77777777" w:rsidR="002E2FEE" w:rsidRDefault="002E2F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694E0" w14:textId="0695005E" w:rsidR="000350FD" w:rsidRDefault="00F01912">
    <w:pPr>
      <w:pStyle w:val="Footer"/>
      <w:jc w:val="center"/>
    </w:pPr>
    <w:r>
      <w:rPr>
        <w:sz w:val="16"/>
      </w:rPr>
      <w:t xml:space="preserve">MPS </w:t>
    </w:r>
    <w:r w:rsidR="002E2FEE">
      <w:rPr>
        <w:sz w:val="16"/>
      </w:rPr>
      <w:t>VERO™ WOOD SLAT ACOUSTIC WALL PANELS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053AE1" w14:textId="77777777" w:rsidR="002E2FEE" w:rsidRDefault="002E2FEE">
      <w:pPr>
        <w:spacing w:after="0"/>
      </w:pPr>
      <w:r>
        <w:separator/>
      </w:r>
    </w:p>
  </w:footnote>
  <w:footnote w:type="continuationSeparator" w:id="0">
    <w:p w14:paraId="7BED4602" w14:textId="77777777" w:rsidR="002E2FEE" w:rsidRDefault="002E2F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7DFA" w14:textId="77777777" w:rsidR="00F01912" w:rsidRDefault="00F01912" w:rsidP="00F01912">
    <w:pPr>
      <w:pStyle w:val="Header"/>
    </w:pPr>
    <w:r>
      <w:t>MPS Acoustics</w:t>
    </w:r>
    <w:r>
      <w:tab/>
    </w:r>
    <w:r>
      <w:tab/>
      <w:t>Guide Specifications in CSI Format</w:t>
    </w:r>
  </w:p>
  <w:p w14:paraId="006FB8FD" w14:textId="77777777" w:rsidR="00F01912" w:rsidRDefault="00F01912" w:rsidP="00F01912">
    <w:pPr>
      <w:pStyle w:val="Header"/>
    </w:pPr>
    <w:r>
      <w:t>www.mpsacoustics.com</w:t>
    </w:r>
    <w:r>
      <w:tab/>
    </w:r>
    <w:r>
      <w:tab/>
      <w:t>Toll Free:  866-557-8438</w:t>
    </w:r>
  </w:p>
  <w:p w14:paraId="318881AB" w14:textId="7DB53209" w:rsidR="000350FD" w:rsidRDefault="000350FD" w:rsidP="00F01912">
    <w:pPr>
      <w:pStyle w:val="Header"/>
    </w:pPr>
  </w:p>
  <w:p w14:paraId="2C237804" w14:textId="77777777" w:rsidR="00F01912" w:rsidRDefault="00F01912" w:rsidP="00F01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7599603">
    <w:abstractNumId w:val="8"/>
  </w:num>
  <w:num w:numId="2" w16cid:durableId="1207833435">
    <w:abstractNumId w:val="6"/>
  </w:num>
  <w:num w:numId="3" w16cid:durableId="683172362">
    <w:abstractNumId w:val="5"/>
  </w:num>
  <w:num w:numId="4" w16cid:durableId="392315548">
    <w:abstractNumId w:val="4"/>
  </w:num>
  <w:num w:numId="5" w16cid:durableId="1799297323">
    <w:abstractNumId w:val="7"/>
  </w:num>
  <w:num w:numId="6" w16cid:durableId="1650595804">
    <w:abstractNumId w:val="3"/>
  </w:num>
  <w:num w:numId="7" w16cid:durableId="82264625">
    <w:abstractNumId w:val="2"/>
  </w:num>
  <w:num w:numId="8" w16cid:durableId="251164094">
    <w:abstractNumId w:val="1"/>
  </w:num>
  <w:num w:numId="9" w16cid:durableId="9756402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0FD"/>
    <w:rsid w:val="0006063C"/>
    <w:rsid w:val="00106412"/>
    <w:rsid w:val="0015074B"/>
    <w:rsid w:val="0020349B"/>
    <w:rsid w:val="00274795"/>
    <w:rsid w:val="0029639D"/>
    <w:rsid w:val="002B4260"/>
    <w:rsid w:val="002E2FEE"/>
    <w:rsid w:val="00301FDF"/>
    <w:rsid w:val="00326F90"/>
    <w:rsid w:val="003B6FEC"/>
    <w:rsid w:val="0061152F"/>
    <w:rsid w:val="00670E62"/>
    <w:rsid w:val="008C5C96"/>
    <w:rsid w:val="00963EA9"/>
    <w:rsid w:val="00AA1D8D"/>
    <w:rsid w:val="00B0651A"/>
    <w:rsid w:val="00B20DD6"/>
    <w:rsid w:val="00B47730"/>
    <w:rsid w:val="00B66719"/>
    <w:rsid w:val="00C2133B"/>
    <w:rsid w:val="00C24DA5"/>
    <w:rsid w:val="00C70026"/>
    <w:rsid w:val="00CB0664"/>
    <w:rsid w:val="00D33D37"/>
    <w:rsid w:val="00EF1B0C"/>
    <w:rsid w:val="00F019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28672E1-5D88-E442-B833-4EA62D0A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1324</Words>
  <Characters>8462</Characters>
  <Application>Microsoft Office Word</Application>
  <DocSecurity>0</DocSecurity>
  <Lines>183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Laila Slesers</cp:lastModifiedBy>
  <cp:revision>2</cp:revision>
  <dcterms:created xsi:type="dcterms:W3CDTF">2026-08-28T16:41:00Z</dcterms:created>
  <dcterms:modified xsi:type="dcterms:W3CDTF">2026-08-28T16:41:00Z</dcterms:modified>
  <cp:category/>
</cp:coreProperties>
</file>